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99" w:rsidRPr="00B067FD" w:rsidRDefault="0088106D" w:rsidP="0088106D">
      <w:pPr>
        <w:pStyle w:val="NormalWeb"/>
        <w:shd w:val="clear" w:color="auto" w:fill="FFFFFF"/>
        <w:spacing w:before="96" w:beforeAutospacing="0" w:after="192" w:afterAutospacing="0"/>
        <w:jc w:val="center"/>
        <w:rPr>
          <w:rFonts w:ascii="Baskerville Old Face" w:hAnsi="Baskerville Old Face"/>
          <w:b/>
          <w:color w:val="444444"/>
          <w:sz w:val="28"/>
          <w:szCs w:val="28"/>
        </w:rPr>
      </w:pPr>
      <w:bookmarkStart w:id="0" w:name="_GoBack"/>
      <w:bookmarkEnd w:id="0"/>
      <w:r w:rsidRPr="00B067FD">
        <w:rPr>
          <w:rFonts w:ascii="Baskerville Old Face" w:hAnsi="Baskerville Old Face"/>
          <w:b/>
          <w:color w:val="444444"/>
          <w:sz w:val="28"/>
          <w:szCs w:val="28"/>
        </w:rPr>
        <w:t xml:space="preserve">BASES </w:t>
      </w:r>
      <w:r w:rsidR="00AE33C0">
        <w:rPr>
          <w:rFonts w:ascii="Baskerville Old Face" w:hAnsi="Baskerville Old Face"/>
          <w:b/>
          <w:color w:val="444444"/>
          <w:sz w:val="28"/>
          <w:szCs w:val="28"/>
        </w:rPr>
        <w:t>CONCURSO CARNAVAL GÜÉ</w:t>
      </w:r>
      <w:r w:rsidR="00C60360">
        <w:rPr>
          <w:rFonts w:ascii="Baskerville Old Face" w:hAnsi="Baskerville Old Face"/>
          <w:b/>
          <w:color w:val="444444"/>
          <w:sz w:val="28"/>
          <w:szCs w:val="28"/>
        </w:rPr>
        <w:t>JAR SIERRA 2024</w:t>
      </w:r>
    </w:p>
    <w:p w:rsidR="0088106D" w:rsidRPr="00B067FD" w:rsidRDefault="0088106D" w:rsidP="008F4999">
      <w:pPr>
        <w:pStyle w:val="NormalWeb"/>
        <w:shd w:val="clear" w:color="auto" w:fill="FFFFFF"/>
        <w:spacing w:before="96" w:beforeAutospacing="0" w:after="192" w:afterAutospacing="0"/>
        <w:rPr>
          <w:color w:val="444444"/>
          <w:sz w:val="28"/>
          <w:szCs w:val="28"/>
        </w:rPr>
      </w:pPr>
    </w:p>
    <w:p w:rsidR="008F4999" w:rsidRPr="00B067FD" w:rsidRDefault="008F4999" w:rsidP="0088106D">
      <w:pPr>
        <w:pStyle w:val="NormalWeb"/>
        <w:shd w:val="clear" w:color="auto" w:fill="FFFFFF"/>
        <w:spacing w:before="96" w:beforeAutospacing="0" w:after="192" w:afterAutospacing="0"/>
        <w:ind w:firstLine="708"/>
        <w:rPr>
          <w:rFonts w:ascii="Baskerville Old Face" w:hAnsi="Baskerville Old Face"/>
          <w:color w:val="444444"/>
          <w:sz w:val="28"/>
          <w:szCs w:val="28"/>
        </w:rPr>
      </w:pPr>
      <w:r w:rsidRPr="00B067FD">
        <w:rPr>
          <w:rFonts w:ascii="Baskerville Old Face" w:hAnsi="Baskerville Old Face"/>
          <w:color w:val="444444"/>
          <w:sz w:val="28"/>
          <w:szCs w:val="28"/>
        </w:rPr>
        <w:t>Con motivo de la celebración de</w:t>
      </w:r>
      <w:r w:rsidR="00C60360">
        <w:rPr>
          <w:rFonts w:ascii="Baskerville Old Face" w:hAnsi="Baskerville Old Face"/>
          <w:color w:val="444444"/>
          <w:sz w:val="28"/>
          <w:szCs w:val="28"/>
        </w:rPr>
        <w:t>l Carnaval de Güéjar Sierra 2024</w:t>
      </w:r>
      <w:r w:rsidRPr="00B067FD">
        <w:rPr>
          <w:rFonts w:ascii="Baskerville Old Face" w:hAnsi="Baskerville Old Face"/>
          <w:color w:val="444444"/>
          <w:sz w:val="28"/>
          <w:szCs w:val="28"/>
        </w:rPr>
        <w:t>, la Concejalía de Cultura del Excmo. Ayuntamiento de Güéjar Sierra convoca el Concurso de Carnaval, de acuerdo con las siguientes</w:t>
      </w:r>
    </w:p>
    <w:p w:rsidR="00547823" w:rsidRDefault="008F4999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 w:rsidRPr="00B067FD">
        <w:rPr>
          <w:rFonts w:ascii="Baskerville Old Face" w:hAnsi="Baskerville Old Face"/>
          <w:color w:val="444444"/>
          <w:sz w:val="28"/>
          <w:szCs w:val="28"/>
        </w:rPr>
        <w:t>BASES</w:t>
      </w:r>
    </w:p>
    <w:p w:rsidR="00B067FD" w:rsidRDefault="008F4999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 w:rsidRPr="00B067FD">
        <w:rPr>
          <w:rFonts w:ascii="Baskerville Old Face" w:hAnsi="Baskerville Old Face"/>
          <w:color w:val="444444"/>
          <w:sz w:val="28"/>
          <w:szCs w:val="28"/>
        </w:rPr>
        <w:t xml:space="preserve">1º.- Podrán participar cuantas personas lo deseen, en las modalidades de Individual y Grupo, </w:t>
      </w:r>
      <w:r w:rsidR="00077CCD" w:rsidRPr="00B067FD">
        <w:rPr>
          <w:rFonts w:ascii="Baskerville Old Face" w:hAnsi="Baskerville Old Face"/>
          <w:color w:val="444444"/>
          <w:sz w:val="28"/>
          <w:szCs w:val="28"/>
        </w:rPr>
        <w:t>tanto en Categoría Infantil (hasta 14 años) como Adulto</w:t>
      </w:r>
      <w:r w:rsidRPr="00B067FD">
        <w:rPr>
          <w:rFonts w:ascii="Baskerville Old Face" w:hAnsi="Baskerville Old Face"/>
          <w:color w:val="444444"/>
          <w:sz w:val="28"/>
          <w:szCs w:val="28"/>
        </w:rPr>
        <w:t xml:space="preserve">, siempre que lo soliciten en el plazo establecido y atendiéndose en todo lo dispuesto en las presentes bases. </w:t>
      </w:r>
    </w:p>
    <w:p w:rsidR="0088106D" w:rsidRPr="00B067FD" w:rsidRDefault="008F4999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 w:rsidRPr="00B067FD">
        <w:rPr>
          <w:rFonts w:ascii="Baskerville Old Face" w:hAnsi="Baskerville Old Face"/>
          <w:color w:val="444444"/>
          <w:sz w:val="28"/>
          <w:szCs w:val="28"/>
        </w:rPr>
        <w:t>La inscripción de participación supone el conocimiento y aceptación expresa de las mismas</w:t>
      </w:r>
      <w:r w:rsidR="00077CCD" w:rsidRPr="00B067FD">
        <w:rPr>
          <w:rFonts w:ascii="Baskerville Old Face" w:hAnsi="Baskerville Old Face"/>
          <w:color w:val="444444"/>
          <w:sz w:val="28"/>
          <w:szCs w:val="28"/>
        </w:rPr>
        <w:t>.</w:t>
      </w:r>
    </w:p>
    <w:p w:rsidR="0088106D" w:rsidRPr="00B067FD" w:rsidRDefault="00077CCD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 w:rsidRPr="00B067FD">
        <w:rPr>
          <w:rFonts w:ascii="Baskerville Old Face" w:hAnsi="Baskerville Old Face"/>
          <w:color w:val="444444"/>
          <w:sz w:val="28"/>
          <w:szCs w:val="28"/>
        </w:rPr>
        <w:t>2</w:t>
      </w:r>
      <w:r w:rsidR="00B067FD">
        <w:rPr>
          <w:rFonts w:ascii="Baskerville Old Face" w:hAnsi="Baskerville Old Face"/>
          <w:color w:val="444444"/>
          <w:sz w:val="28"/>
          <w:szCs w:val="28"/>
        </w:rPr>
        <w:t>º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>.- El plazo de admisión de solicitudes fin</w:t>
      </w:r>
      <w:r w:rsidR="00C60360">
        <w:rPr>
          <w:rFonts w:ascii="Baskerville Old Face" w:hAnsi="Baskerville Old Face"/>
          <w:color w:val="444444"/>
          <w:sz w:val="28"/>
          <w:szCs w:val="28"/>
        </w:rPr>
        <w:t>alizará el 16</w:t>
      </w:r>
      <w:r w:rsidR="00E3691C">
        <w:rPr>
          <w:rFonts w:ascii="Baskerville Old Face" w:hAnsi="Baskerville Old Face"/>
          <w:color w:val="444444"/>
          <w:sz w:val="28"/>
          <w:szCs w:val="28"/>
        </w:rPr>
        <w:t xml:space="preserve"> </w:t>
      </w:r>
      <w:r w:rsidR="00E74ACE">
        <w:rPr>
          <w:rFonts w:ascii="Baskerville Old Face" w:hAnsi="Baskerville Old Face"/>
          <w:color w:val="444444"/>
          <w:sz w:val="28"/>
          <w:szCs w:val="28"/>
        </w:rPr>
        <w:t xml:space="preserve">de </w:t>
      </w:r>
      <w:r w:rsidR="00CA0A78">
        <w:rPr>
          <w:rFonts w:ascii="Baskerville Old Face" w:hAnsi="Baskerville Old Face"/>
          <w:color w:val="444444"/>
          <w:sz w:val="28"/>
          <w:szCs w:val="28"/>
        </w:rPr>
        <w:t>FEBRERO</w:t>
      </w:r>
      <w:r w:rsidR="00E3691C">
        <w:rPr>
          <w:rFonts w:ascii="Baskerville Old Face" w:hAnsi="Baskerville Old Face"/>
          <w:color w:val="444444"/>
          <w:sz w:val="28"/>
          <w:szCs w:val="28"/>
        </w:rPr>
        <w:t xml:space="preserve"> </w:t>
      </w:r>
      <w:r w:rsidR="00C60360">
        <w:rPr>
          <w:rFonts w:ascii="Baskerville Old Face" w:hAnsi="Baskerville Old Face"/>
          <w:color w:val="444444"/>
          <w:sz w:val="28"/>
          <w:szCs w:val="28"/>
        </w:rPr>
        <w:t>de  2024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>. Las solicitudes deberán presentarse</w:t>
      </w:r>
      <w:r w:rsidRPr="00B067FD">
        <w:rPr>
          <w:rFonts w:ascii="Baskerville Old Face" w:hAnsi="Baskerville Old Face"/>
          <w:color w:val="444444"/>
          <w:sz w:val="28"/>
          <w:szCs w:val="28"/>
        </w:rPr>
        <w:t xml:space="preserve"> 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 xml:space="preserve">en </w:t>
      </w:r>
      <w:r w:rsidRPr="00B067FD">
        <w:rPr>
          <w:rFonts w:ascii="Baskerville Old Face" w:hAnsi="Baskerville Old Face"/>
          <w:color w:val="444444"/>
          <w:sz w:val="28"/>
          <w:szCs w:val="28"/>
        </w:rPr>
        <w:t xml:space="preserve">las </w:t>
      </w:r>
      <w:r w:rsidR="002954B8" w:rsidRPr="00B067FD">
        <w:rPr>
          <w:rFonts w:ascii="Baskerville Old Face" w:hAnsi="Baskerville Old Face"/>
          <w:color w:val="444444"/>
          <w:sz w:val="28"/>
          <w:szCs w:val="28"/>
        </w:rPr>
        <w:t>Oficinas</w:t>
      </w:r>
      <w:r w:rsidRPr="00B067FD">
        <w:rPr>
          <w:rFonts w:ascii="Baskerville Old Face" w:hAnsi="Baskerville Old Face"/>
          <w:color w:val="444444"/>
          <w:sz w:val="28"/>
          <w:szCs w:val="28"/>
        </w:rPr>
        <w:t xml:space="preserve"> Municipales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 xml:space="preserve"> del Excmo. Ayuntamiento de </w:t>
      </w:r>
      <w:r w:rsidRPr="00B067FD">
        <w:rPr>
          <w:rFonts w:ascii="Baskerville Old Face" w:hAnsi="Baskerville Old Face"/>
          <w:color w:val="444444"/>
          <w:sz w:val="28"/>
          <w:szCs w:val="28"/>
        </w:rPr>
        <w:t>Güéjar Sierra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 xml:space="preserve">, sita en la Plaza </w:t>
      </w:r>
      <w:r w:rsidR="002954B8" w:rsidRPr="00B067FD">
        <w:rPr>
          <w:rFonts w:ascii="Baskerville Old Face" w:hAnsi="Baskerville Old Face"/>
          <w:color w:val="444444"/>
          <w:sz w:val="28"/>
          <w:szCs w:val="28"/>
        </w:rPr>
        <w:t>Mayor 1, antes de las 14:00 horas.</w:t>
      </w:r>
    </w:p>
    <w:p w:rsidR="0088106D" w:rsidRPr="00B067FD" w:rsidRDefault="00C251F6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>
        <w:rPr>
          <w:rFonts w:ascii="Baskerville Old Face" w:hAnsi="Baskerville Old Face"/>
          <w:color w:val="444444"/>
          <w:sz w:val="28"/>
          <w:szCs w:val="28"/>
        </w:rPr>
        <w:t>3</w:t>
      </w:r>
      <w:r w:rsidR="002954B8" w:rsidRPr="00B067FD">
        <w:rPr>
          <w:rFonts w:ascii="Baskerville Old Face" w:hAnsi="Baskerville Old Face"/>
          <w:color w:val="444444"/>
          <w:sz w:val="28"/>
          <w:szCs w:val="28"/>
        </w:rPr>
        <w:t xml:space="preserve">º.- 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 xml:space="preserve">Cada </w:t>
      </w:r>
      <w:r w:rsidR="002954B8" w:rsidRPr="00B067FD">
        <w:rPr>
          <w:rFonts w:ascii="Baskerville Old Face" w:hAnsi="Baskerville Old Face"/>
          <w:color w:val="444444"/>
          <w:sz w:val="28"/>
          <w:szCs w:val="28"/>
        </w:rPr>
        <w:t>persona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>, deberá inscribirse con nombre y disfraz original e inédito.</w:t>
      </w:r>
    </w:p>
    <w:p w:rsidR="002954B8" w:rsidRPr="00B067FD" w:rsidRDefault="00C251F6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>
        <w:rPr>
          <w:rFonts w:ascii="Baskerville Old Face" w:hAnsi="Baskerville Old Face"/>
          <w:color w:val="444444"/>
          <w:sz w:val="28"/>
          <w:szCs w:val="28"/>
        </w:rPr>
        <w:t>4</w:t>
      </w:r>
      <w:r w:rsidR="002954B8" w:rsidRPr="00B067FD">
        <w:rPr>
          <w:rFonts w:ascii="Baskerville Old Face" w:hAnsi="Baskerville Old Face"/>
          <w:color w:val="444444"/>
          <w:sz w:val="28"/>
          <w:szCs w:val="28"/>
        </w:rPr>
        <w:t xml:space="preserve">º.- La </w:t>
      </w:r>
      <w:r w:rsidR="00797C99" w:rsidRPr="00B067FD">
        <w:rPr>
          <w:rFonts w:ascii="Baskerville Old Face" w:hAnsi="Baskerville Old Face"/>
          <w:color w:val="444444"/>
          <w:sz w:val="28"/>
          <w:szCs w:val="28"/>
        </w:rPr>
        <w:t>actuaciones</w:t>
      </w:r>
      <w:r w:rsidR="002954B8" w:rsidRPr="00B067FD">
        <w:rPr>
          <w:rFonts w:ascii="Baskerville Old Face" w:hAnsi="Baskerville Old Face"/>
          <w:color w:val="444444"/>
          <w:sz w:val="28"/>
          <w:szCs w:val="28"/>
        </w:rPr>
        <w:t xml:space="preserve"> tendrá</w:t>
      </w:r>
      <w:r w:rsidR="00797C99" w:rsidRPr="00B067FD">
        <w:rPr>
          <w:rFonts w:ascii="Baskerville Old Face" w:hAnsi="Baskerville Old Face"/>
          <w:color w:val="444444"/>
          <w:sz w:val="28"/>
          <w:szCs w:val="28"/>
        </w:rPr>
        <w:t>n</w:t>
      </w:r>
      <w:r w:rsidR="00E3691C">
        <w:rPr>
          <w:rFonts w:ascii="Baskerville Old Face" w:hAnsi="Baskerville Old Face"/>
          <w:color w:val="444444"/>
          <w:sz w:val="28"/>
          <w:szCs w:val="28"/>
        </w:rPr>
        <w:t xml:space="preserve"> lugar el </w:t>
      </w:r>
      <w:r w:rsidR="00C60360">
        <w:rPr>
          <w:rFonts w:ascii="Baskerville Old Face" w:hAnsi="Baskerville Old Face"/>
          <w:color w:val="444444"/>
          <w:sz w:val="28"/>
          <w:szCs w:val="28"/>
        </w:rPr>
        <w:t>17</w:t>
      </w:r>
      <w:r w:rsidR="00E3691C">
        <w:rPr>
          <w:rFonts w:ascii="Baskerville Old Face" w:hAnsi="Baskerville Old Face"/>
          <w:color w:val="444444"/>
          <w:sz w:val="28"/>
          <w:szCs w:val="28"/>
        </w:rPr>
        <w:t xml:space="preserve"> </w:t>
      </w:r>
      <w:r w:rsidR="00E74ACE">
        <w:rPr>
          <w:rFonts w:ascii="Baskerville Old Face" w:hAnsi="Baskerville Old Face"/>
          <w:color w:val="444444"/>
          <w:sz w:val="28"/>
          <w:szCs w:val="28"/>
        </w:rPr>
        <w:t>de</w:t>
      </w:r>
      <w:r w:rsidR="00E3691C">
        <w:rPr>
          <w:rFonts w:ascii="Baskerville Old Face" w:hAnsi="Baskerville Old Face"/>
          <w:color w:val="444444"/>
          <w:sz w:val="28"/>
          <w:szCs w:val="28"/>
        </w:rPr>
        <w:t xml:space="preserve"> </w:t>
      </w:r>
      <w:r w:rsidR="00C60360">
        <w:rPr>
          <w:rFonts w:ascii="Baskerville Old Face" w:hAnsi="Baskerville Old Face"/>
          <w:color w:val="444444"/>
          <w:sz w:val="28"/>
          <w:szCs w:val="28"/>
        </w:rPr>
        <w:t>FEBRERO 2024</w:t>
      </w:r>
      <w:r w:rsidR="00797C99" w:rsidRPr="00B067FD">
        <w:rPr>
          <w:rFonts w:ascii="Baskerville Old Face" w:hAnsi="Baskerville Old Face"/>
          <w:color w:val="444444"/>
          <w:sz w:val="28"/>
          <w:szCs w:val="28"/>
        </w:rPr>
        <w:t xml:space="preserve">, 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>optando todas ellas a los premios en metálico que se detallan a continuación:</w:t>
      </w:r>
    </w:p>
    <w:p w:rsidR="005806BA" w:rsidRPr="00B067FD" w:rsidRDefault="008F4999" w:rsidP="0088106D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 w:rsidRPr="00B067FD">
        <w:rPr>
          <w:rFonts w:ascii="Baskerville Old Face" w:hAnsi="Baskerville Old Face"/>
          <w:color w:val="444444"/>
          <w:sz w:val="28"/>
          <w:szCs w:val="28"/>
        </w:rPr>
        <w:t xml:space="preserve">El importe total de premios a conceder es de </w:t>
      </w:r>
      <w:r w:rsidR="00797C99" w:rsidRPr="00B067FD">
        <w:rPr>
          <w:rFonts w:ascii="Baskerville Old Face" w:hAnsi="Baskerville Old Face"/>
          <w:color w:val="444444"/>
          <w:sz w:val="28"/>
          <w:szCs w:val="28"/>
        </w:rPr>
        <w:t>1.300</w:t>
      </w:r>
      <w:r w:rsidRPr="00B067FD">
        <w:rPr>
          <w:rFonts w:ascii="Baskerville Old Face" w:hAnsi="Baskerville Old Face"/>
          <w:color w:val="444444"/>
          <w:sz w:val="28"/>
          <w:szCs w:val="28"/>
        </w:rPr>
        <w:t xml:space="preserve"> € y la cuantía individualizada de los premios será de:</w:t>
      </w:r>
    </w:p>
    <w:p w:rsidR="0088106D" w:rsidRPr="0088106D" w:rsidRDefault="0088106D" w:rsidP="0088106D">
      <w:pPr>
        <w:pStyle w:val="NormalWeb"/>
        <w:shd w:val="clear" w:color="auto" w:fill="FFFFFF"/>
        <w:spacing w:before="96" w:beforeAutospacing="0" w:after="192" w:afterAutospacing="0"/>
        <w:rPr>
          <w:color w:val="4444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5806BA" w:rsidTr="00F00B06">
        <w:tc>
          <w:tcPr>
            <w:tcW w:w="4322" w:type="dxa"/>
          </w:tcPr>
          <w:p w:rsidR="005806BA" w:rsidRPr="00D37456" w:rsidRDefault="005806BA" w:rsidP="00F00B0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806BA" w:rsidRPr="009C5E83" w:rsidRDefault="005806BA" w:rsidP="00F00B06">
            <w:pPr>
              <w:rPr>
                <w:rFonts w:ascii="Action Man Extended" w:hAnsi="Action Man Extended"/>
                <w:b/>
                <w:color w:val="7030A0"/>
                <w:sz w:val="18"/>
                <w:szCs w:val="18"/>
              </w:rPr>
            </w:pPr>
            <w:r w:rsidRPr="009C5E83">
              <w:rPr>
                <w:rFonts w:ascii="Action Man Extended" w:hAnsi="Action Man Extended"/>
                <w:b/>
                <w:color w:val="7030A0"/>
                <w:sz w:val="18"/>
                <w:szCs w:val="18"/>
              </w:rPr>
              <w:t>CATEGORÍA INDIVIDUAL</w:t>
            </w:r>
          </w:p>
          <w:p w:rsidR="005806BA" w:rsidRPr="00D37456" w:rsidRDefault="005806BA" w:rsidP="00F00B06">
            <w:pPr>
              <w:rPr>
                <w:rFonts w:ascii="Book Antiqua" w:hAnsi="Book Antiqua"/>
                <w:b/>
                <w:color w:val="7030A0"/>
                <w:sz w:val="20"/>
                <w:szCs w:val="20"/>
              </w:rPr>
            </w:pPr>
          </w:p>
        </w:tc>
        <w:tc>
          <w:tcPr>
            <w:tcW w:w="4322" w:type="dxa"/>
          </w:tcPr>
          <w:p w:rsidR="005806BA" w:rsidRDefault="005806BA" w:rsidP="00F00B06"/>
        </w:tc>
      </w:tr>
      <w:tr w:rsidR="005806BA" w:rsidTr="00F00B06">
        <w:tc>
          <w:tcPr>
            <w:tcW w:w="4322" w:type="dxa"/>
            <w:shd w:val="clear" w:color="auto" w:fill="FFE599" w:themeFill="accent4" w:themeFillTint="66"/>
          </w:tcPr>
          <w:p w:rsidR="005806BA" w:rsidRPr="00305481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</w:p>
          <w:p w:rsidR="005806BA" w:rsidRPr="00D37456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  <w:r w:rsidRPr="00D37456">
              <w:rPr>
                <w:rFonts w:ascii="Action Man Extended" w:hAnsi="Action Man Extended"/>
                <w:b/>
                <w:sz w:val="16"/>
                <w:szCs w:val="16"/>
              </w:rPr>
              <w:t>INFANTILES (Hasta 14 años)</w:t>
            </w:r>
          </w:p>
          <w:p w:rsidR="005806BA" w:rsidRPr="00305481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FFE599" w:themeFill="accent4" w:themeFillTint="66"/>
          </w:tcPr>
          <w:p w:rsidR="005806BA" w:rsidRPr="002247F9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b/>
                <w:sz w:val="16"/>
                <w:szCs w:val="16"/>
              </w:rPr>
              <w:t>ADULTOS</w:t>
            </w:r>
          </w:p>
        </w:tc>
      </w:tr>
      <w:tr w:rsidR="005806BA" w:rsidTr="00F00B06"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1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 xml:space="preserve"> PREMIO: 70 euros</w:t>
            </w: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1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 xml:space="preserve"> PREMIO: 90 euros</w:t>
            </w: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</w:tr>
      <w:tr w:rsidR="005806BA" w:rsidTr="00F00B06"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2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 xml:space="preserve"> PREMIO: 50 euros</w:t>
            </w: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2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 xml:space="preserve"> PREMIO: 70 euros</w:t>
            </w:r>
          </w:p>
        </w:tc>
      </w:tr>
      <w:tr w:rsidR="005806BA" w:rsidTr="00F00B06"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3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 xml:space="preserve"> PREMIO: 30 euros</w:t>
            </w: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3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 xml:space="preserve"> PREMIO: 50 euros</w:t>
            </w:r>
          </w:p>
        </w:tc>
      </w:tr>
      <w:tr w:rsidR="005806BA" w:rsidTr="00F00B06">
        <w:tc>
          <w:tcPr>
            <w:tcW w:w="4322" w:type="dxa"/>
          </w:tcPr>
          <w:p w:rsidR="005806BA" w:rsidRDefault="005806BA" w:rsidP="00F00B06"/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>
              <w:rPr>
                <w:rFonts w:ascii="Action Man Extended" w:hAnsi="Action Man Extended"/>
                <w:sz w:val="16"/>
                <w:szCs w:val="16"/>
              </w:rPr>
              <w:t>4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 xml:space="preserve"> PREMIO: 30 euros</w:t>
            </w:r>
          </w:p>
          <w:p w:rsidR="005806BA" w:rsidRDefault="005806BA" w:rsidP="00F00B06"/>
        </w:tc>
        <w:tc>
          <w:tcPr>
            <w:tcW w:w="4322" w:type="dxa"/>
          </w:tcPr>
          <w:p w:rsidR="005806BA" w:rsidRDefault="005806BA" w:rsidP="00F00B06"/>
        </w:tc>
      </w:tr>
      <w:tr w:rsidR="005806BA" w:rsidTr="00F00B06">
        <w:tc>
          <w:tcPr>
            <w:tcW w:w="4322" w:type="dxa"/>
          </w:tcPr>
          <w:p w:rsidR="005806BA" w:rsidRDefault="005806BA" w:rsidP="00F00B06"/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>
              <w:rPr>
                <w:rFonts w:ascii="Action Man Extended" w:hAnsi="Action Man Extended"/>
                <w:sz w:val="16"/>
                <w:szCs w:val="16"/>
              </w:rPr>
              <w:t>5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 xml:space="preserve"> PREMIO: 30 euros</w:t>
            </w:r>
          </w:p>
          <w:p w:rsidR="005806BA" w:rsidRDefault="005806BA" w:rsidP="00F00B06"/>
        </w:tc>
        <w:tc>
          <w:tcPr>
            <w:tcW w:w="4322" w:type="dxa"/>
          </w:tcPr>
          <w:p w:rsidR="005806BA" w:rsidRDefault="005806BA" w:rsidP="00F00B06"/>
        </w:tc>
      </w:tr>
    </w:tbl>
    <w:p w:rsidR="005806BA" w:rsidRDefault="005806BA" w:rsidP="005806BA"/>
    <w:p w:rsidR="0088106D" w:rsidRDefault="0088106D" w:rsidP="005806B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5806BA" w:rsidTr="00F00B06">
        <w:tc>
          <w:tcPr>
            <w:tcW w:w="4322" w:type="dxa"/>
          </w:tcPr>
          <w:p w:rsidR="005806BA" w:rsidRPr="00D37456" w:rsidRDefault="005806BA" w:rsidP="00F00B0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806BA" w:rsidRPr="009C5E83" w:rsidRDefault="005806BA" w:rsidP="00F00B06">
            <w:pPr>
              <w:rPr>
                <w:rFonts w:ascii="Action Man Extended" w:hAnsi="Action Man Extended"/>
                <w:b/>
                <w:color w:val="7030A0"/>
                <w:sz w:val="18"/>
                <w:szCs w:val="18"/>
              </w:rPr>
            </w:pPr>
            <w:r w:rsidRPr="009C5E83">
              <w:rPr>
                <w:rFonts w:ascii="Action Man Extended" w:hAnsi="Action Man Extended"/>
                <w:b/>
                <w:color w:val="7030A0"/>
                <w:sz w:val="18"/>
                <w:szCs w:val="18"/>
              </w:rPr>
              <w:t xml:space="preserve">CATEGORÍA </w:t>
            </w:r>
            <w:r w:rsidR="00757515">
              <w:rPr>
                <w:rFonts w:ascii="Action Man Extended" w:hAnsi="Action Man Extended"/>
                <w:b/>
                <w:color w:val="7030A0"/>
                <w:sz w:val="18"/>
                <w:szCs w:val="18"/>
              </w:rPr>
              <w:t>AGRUPACIONES</w:t>
            </w:r>
          </w:p>
          <w:p w:rsidR="005806BA" w:rsidRPr="00D37456" w:rsidRDefault="005806BA" w:rsidP="00F00B06">
            <w:pPr>
              <w:rPr>
                <w:rFonts w:ascii="Book Antiqua" w:hAnsi="Book Antiqua"/>
                <w:b/>
                <w:color w:val="7030A0"/>
                <w:sz w:val="20"/>
                <w:szCs w:val="20"/>
              </w:rPr>
            </w:pPr>
          </w:p>
        </w:tc>
        <w:tc>
          <w:tcPr>
            <w:tcW w:w="4322" w:type="dxa"/>
          </w:tcPr>
          <w:p w:rsidR="005806BA" w:rsidRDefault="005806BA" w:rsidP="00F00B06"/>
        </w:tc>
      </w:tr>
      <w:tr w:rsidR="005806BA" w:rsidTr="00F00B06">
        <w:tc>
          <w:tcPr>
            <w:tcW w:w="4322" w:type="dxa"/>
            <w:shd w:val="clear" w:color="auto" w:fill="FFE599" w:themeFill="accent4" w:themeFillTint="66"/>
          </w:tcPr>
          <w:p w:rsidR="005806BA" w:rsidRPr="00305481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</w:p>
          <w:p w:rsidR="005806BA" w:rsidRPr="00D37456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  <w:r w:rsidRPr="00D37456">
              <w:rPr>
                <w:rFonts w:ascii="Action Man Extended" w:hAnsi="Action Man Extended"/>
                <w:b/>
                <w:sz w:val="16"/>
                <w:szCs w:val="16"/>
              </w:rPr>
              <w:t>INFANTILES (Hasta 14 años)</w:t>
            </w:r>
          </w:p>
          <w:p w:rsidR="005806BA" w:rsidRPr="00305481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FFE599" w:themeFill="accent4" w:themeFillTint="66"/>
          </w:tcPr>
          <w:p w:rsidR="005806BA" w:rsidRPr="002247F9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b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b/>
                <w:sz w:val="16"/>
                <w:szCs w:val="16"/>
              </w:rPr>
              <w:t>ADULTOS</w:t>
            </w:r>
          </w:p>
        </w:tc>
      </w:tr>
      <w:tr w:rsidR="005806BA" w:rsidTr="00F00B06"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1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>
              <w:rPr>
                <w:rFonts w:ascii="Action Man Extended" w:hAnsi="Action Man Extended"/>
                <w:sz w:val="16"/>
                <w:szCs w:val="16"/>
              </w:rPr>
              <w:t xml:space="preserve"> PREMIO: 15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>0 euros</w:t>
            </w: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1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>
              <w:rPr>
                <w:rFonts w:ascii="Action Man Extended" w:hAnsi="Action Man Extended"/>
                <w:sz w:val="16"/>
                <w:szCs w:val="16"/>
              </w:rPr>
              <w:t xml:space="preserve"> PREMIO: 18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>0 euros</w:t>
            </w: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</w:tr>
      <w:tr w:rsidR="005806BA" w:rsidTr="00F00B06"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2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>
              <w:rPr>
                <w:rFonts w:ascii="Action Man Extended" w:hAnsi="Action Man Extended"/>
                <w:sz w:val="16"/>
                <w:szCs w:val="16"/>
              </w:rPr>
              <w:t xml:space="preserve"> PREMIO: 12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>0 euros</w:t>
            </w: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2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>
              <w:rPr>
                <w:rFonts w:ascii="Action Man Extended" w:hAnsi="Action Man Extended"/>
                <w:sz w:val="16"/>
                <w:szCs w:val="16"/>
              </w:rPr>
              <w:t xml:space="preserve"> PREMIO: 15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>0 euros</w:t>
            </w:r>
          </w:p>
        </w:tc>
      </w:tr>
      <w:tr w:rsidR="005806BA" w:rsidTr="00F00B06"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3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>
              <w:rPr>
                <w:rFonts w:ascii="Action Man Extended" w:hAnsi="Action Man Extended"/>
                <w:sz w:val="16"/>
                <w:szCs w:val="16"/>
              </w:rPr>
              <w:t xml:space="preserve"> PREMIO: 9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>0 euros</w:t>
            </w: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2247F9">
              <w:rPr>
                <w:rFonts w:ascii="Action Man Extended" w:hAnsi="Action Man Extended"/>
                <w:sz w:val="16"/>
                <w:szCs w:val="16"/>
              </w:rPr>
              <w:t>3</w:t>
            </w:r>
            <w:r w:rsidRPr="002247F9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>
              <w:rPr>
                <w:rFonts w:ascii="Action Man Extended" w:hAnsi="Action Man Extended"/>
                <w:sz w:val="16"/>
                <w:szCs w:val="16"/>
              </w:rPr>
              <w:t xml:space="preserve"> PREMIO: 12</w:t>
            </w:r>
            <w:r w:rsidRPr="002247F9">
              <w:rPr>
                <w:rFonts w:ascii="Action Man Extended" w:hAnsi="Action Man Extended"/>
                <w:sz w:val="16"/>
                <w:szCs w:val="16"/>
              </w:rPr>
              <w:t>0 euros</w:t>
            </w:r>
          </w:p>
        </w:tc>
      </w:tr>
      <w:tr w:rsidR="005806BA" w:rsidRPr="002247F9" w:rsidTr="00F00B06"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3C76BD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  <w:r w:rsidRPr="003C76BD">
              <w:rPr>
                <w:rFonts w:ascii="Action Man Extended" w:hAnsi="Action Man Extended"/>
                <w:sz w:val="16"/>
                <w:szCs w:val="16"/>
              </w:rPr>
              <w:t>4</w:t>
            </w:r>
            <w:r w:rsidRPr="003C76BD">
              <w:rPr>
                <w:rFonts w:ascii="Times New Roman" w:hAnsi="Times New Roman" w:cs="Times New Roman"/>
                <w:sz w:val="16"/>
                <w:szCs w:val="16"/>
              </w:rPr>
              <w:t>º</w:t>
            </w:r>
            <w:r w:rsidRPr="003C76BD">
              <w:rPr>
                <w:rFonts w:ascii="Action Man Extended" w:hAnsi="Action Man Extended"/>
                <w:sz w:val="16"/>
                <w:szCs w:val="16"/>
              </w:rPr>
              <w:t xml:space="preserve"> PREMIO: 70 euros</w:t>
            </w: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  <w:tc>
          <w:tcPr>
            <w:tcW w:w="4322" w:type="dxa"/>
          </w:tcPr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  <w:p w:rsidR="005806BA" w:rsidRPr="002247F9" w:rsidRDefault="005806BA" w:rsidP="00F00B06">
            <w:pPr>
              <w:rPr>
                <w:rFonts w:ascii="Action Man Extended" w:hAnsi="Action Man Extended"/>
                <w:sz w:val="16"/>
                <w:szCs w:val="16"/>
              </w:rPr>
            </w:pPr>
          </w:p>
        </w:tc>
      </w:tr>
    </w:tbl>
    <w:p w:rsidR="005806BA" w:rsidRDefault="005806BA" w:rsidP="005806BA"/>
    <w:p w:rsidR="005806BA" w:rsidRPr="00B067FD" w:rsidRDefault="005806BA" w:rsidP="005806BA">
      <w:pPr>
        <w:rPr>
          <w:rFonts w:ascii="Baskerville Old Face" w:hAnsi="Baskerville Old Face"/>
          <w:sz w:val="28"/>
          <w:szCs w:val="28"/>
        </w:rPr>
      </w:pPr>
      <w:r w:rsidRPr="00B067FD">
        <w:rPr>
          <w:rFonts w:ascii="Baskerville Old Face" w:hAnsi="Baskerville Old Face"/>
          <w:sz w:val="28"/>
          <w:szCs w:val="28"/>
        </w:rPr>
        <w:t>** Los premios en metálico estarán sujetos al régimen de retenciones fiscales reguladas  en el ordenamiento jurídico vigente.</w:t>
      </w:r>
    </w:p>
    <w:p w:rsidR="008F4999" w:rsidRPr="00B067FD" w:rsidRDefault="008F4999" w:rsidP="002954B8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 w:cs="Helvetica"/>
          <w:color w:val="444444"/>
          <w:sz w:val="18"/>
          <w:szCs w:val="18"/>
        </w:rPr>
      </w:pPr>
    </w:p>
    <w:p w:rsidR="002954B8" w:rsidRDefault="002954B8" w:rsidP="002954B8">
      <w:pPr>
        <w:pStyle w:val="NormalWeb"/>
        <w:shd w:val="clear" w:color="auto" w:fill="FFFFFF"/>
        <w:spacing w:before="96" w:beforeAutospacing="0" w:after="192" w:afterAutospacing="0"/>
        <w:rPr>
          <w:rFonts w:ascii="Helvetica" w:hAnsi="Helvetica" w:cs="Helvetica"/>
          <w:color w:val="444444"/>
          <w:sz w:val="18"/>
          <w:szCs w:val="18"/>
        </w:rPr>
      </w:pPr>
    </w:p>
    <w:p w:rsidR="00D81892" w:rsidRDefault="00C251F6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>
        <w:rPr>
          <w:rFonts w:ascii="Baskerville Old Face" w:hAnsi="Baskerville Old Face"/>
          <w:color w:val="444444"/>
          <w:sz w:val="28"/>
          <w:szCs w:val="28"/>
        </w:rPr>
        <w:t>5</w:t>
      </w:r>
      <w:r w:rsidR="004364CC" w:rsidRPr="00B067FD">
        <w:rPr>
          <w:rFonts w:ascii="Baskerville Old Face" w:hAnsi="Baskerville Old Face"/>
          <w:color w:val="444444"/>
          <w:sz w:val="28"/>
          <w:szCs w:val="28"/>
        </w:rPr>
        <w:t xml:space="preserve">º.- </w:t>
      </w:r>
      <w:r w:rsidR="00F33DC2">
        <w:rPr>
          <w:rFonts w:ascii="Baskerville Old Face" w:hAnsi="Baskerville Old Face"/>
          <w:color w:val="444444"/>
          <w:sz w:val="28"/>
          <w:szCs w:val="28"/>
        </w:rPr>
        <w:t xml:space="preserve">El jurado estará compuesto por un total de </w:t>
      </w:r>
      <w:r w:rsidR="00C60360">
        <w:rPr>
          <w:rFonts w:ascii="Baskerville Old Face" w:hAnsi="Baskerville Old Face"/>
          <w:color w:val="444444"/>
          <w:sz w:val="28"/>
          <w:szCs w:val="28"/>
        </w:rPr>
        <w:t>tres</w:t>
      </w:r>
      <w:r w:rsidR="00F33DC2">
        <w:rPr>
          <w:rFonts w:ascii="Baskerville Old Face" w:hAnsi="Baskerville Old Face"/>
          <w:color w:val="444444"/>
          <w:sz w:val="28"/>
          <w:szCs w:val="28"/>
        </w:rPr>
        <w:t xml:space="preserve"> miembros designados por la concejalía de Cultura y la Asociación de Empresarios “Vereda de la Estrella”.</w:t>
      </w:r>
    </w:p>
    <w:p w:rsidR="00F33DC2" w:rsidRPr="00F33DC2" w:rsidRDefault="00F33DC2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 w:rsidRPr="00F33DC2">
        <w:rPr>
          <w:rFonts w:ascii="Baskerville Old Face" w:hAnsi="Baskerville Old Face"/>
          <w:sz w:val="28"/>
          <w:szCs w:val="28"/>
        </w:rPr>
        <w:t>6</w:t>
      </w:r>
      <w:r>
        <w:rPr>
          <w:rFonts w:ascii="Baskerville Old Face" w:hAnsi="Baskerville Old Face"/>
          <w:sz w:val="28"/>
          <w:szCs w:val="28"/>
        </w:rPr>
        <w:t>º</w:t>
      </w:r>
      <w:r w:rsidRPr="00F33DC2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>-</w:t>
      </w:r>
      <w:r w:rsidRPr="00F33DC2">
        <w:rPr>
          <w:rFonts w:ascii="Baskerville Old Face" w:hAnsi="Baskerville Old Face"/>
          <w:sz w:val="28"/>
          <w:szCs w:val="28"/>
        </w:rPr>
        <w:t xml:space="preserve"> El Jurado, en su labor de selección de los premiados de este certamen, valorará fundamentalmente la originalidad, </w:t>
      </w:r>
      <w:r w:rsidR="001C3644">
        <w:rPr>
          <w:rFonts w:ascii="Baskerville Old Face" w:hAnsi="Baskerville Old Face"/>
          <w:sz w:val="28"/>
          <w:szCs w:val="28"/>
        </w:rPr>
        <w:t>creatividad y desparpajo</w:t>
      </w:r>
      <w:r w:rsidR="00F902AB">
        <w:rPr>
          <w:rFonts w:ascii="Baskerville Old Face" w:hAnsi="Baskerville Old Face"/>
          <w:sz w:val="28"/>
          <w:szCs w:val="28"/>
        </w:rPr>
        <w:t xml:space="preserve"> sobre el escenario</w:t>
      </w:r>
      <w:r w:rsidR="001C3644">
        <w:rPr>
          <w:rFonts w:ascii="Baskerville Old Face" w:hAnsi="Baskerville Old Face"/>
          <w:sz w:val="28"/>
          <w:szCs w:val="28"/>
        </w:rPr>
        <w:t>.</w:t>
      </w:r>
      <w:r w:rsidRPr="00F33DC2">
        <w:rPr>
          <w:rFonts w:ascii="Baskerville Old Face" w:hAnsi="Baskerville Old Face"/>
          <w:sz w:val="28"/>
          <w:szCs w:val="28"/>
        </w:rPr>
        <w:t xml:space="preserve"> </w:t>
      </w:r>
    </w:p>
    <w:p w:rsidR="008F4999" w:rsidRPr="00B067FD" w:rsidRDefault="008F4999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 w:rsidRPr="00B067FD">
        <w:rPr>
          <w:rFonts w:ascii="Baskerville Old Face" w:hAnsi="Baskerville Old Face"/>
          <w:color w:val="444444"/>
          <w:sz w:val="28"/>
          <w:szCs w:val="28"/>
        </w:rPr>
        <w:t>Una vez concluida la</w:t>
      </w:r>
      <w:r w:rsidR="00D81892">
        <w:rPr>
          <w:rFonts w:ascii="Baskerville Old Face" w:hAnsi="Baskerville Old Face"/>
          <w:color w:val="444444"/>
          <w:sz w:val="28"/>
          <w:szCs w:val="28"/>
        </w:rPr>
        <w:t>s actuaciones</w:t>
      </w:r>
      <w:r w:rsidRPr="00B067FD">
        <w:rPr>
          <w:rFonts w:ascii="Baskerville Old Face" w:hAnsi="Baskerville Old Face"/>
          <w:color w:val="444444"/>
          <w:sz w:val="28"/>
          <w:szCs w:val="28"/>
        </w:rPr>
        <w:t xml:space="preserve"> y en el menor tiempo posible, se hará público el fallo del jurado, </w:t>
      </w:r>
      <w:r w:rsidR="00D81892">
        <w:rPr>
          <w:rFonts w:ascii="Baskerville Old Face" w:hAnsi="Baskerville Old Face"/>
          <w:color w:val="444444"/>
          <w:sz w:val="28"/>
          <w:szCs w:val="28"/>
        </w:rPr>
        <w:t>el cual</w:t>
      </w:r>
      <w:r w:rsidRPr="00B067FD">
        <w:rPr>
          <w:rFonts w:ascii="Baskerville Old Face" w:hAnsi="Baskerville Old Face"/>
          <w:color w:val="444444"/>
          <w:sz w:val="28"/>
          <w:szCs w:val="28"/>
        </w:rPr>
        <w:t xml:space="preserve"> será inapelable.</w:t>
      </w:r>
    </w:p>
    <w:p w:rsidR="008F4999" w:rsidRPr="00B067FD" w:rsidRDefault="004C095B" w:rsidP="008F4999">
      <w:pPr>
        <w:pStyle w:val="NormalWeb"/>
        <w:shd w:val="clear" w:color="auto" w:fill="FFFFFF"/>
        <w:spacing w:before="96" w:beforeAutospacing="0" w:after="192" w:afterAutospacing="0"/>
        <w:rPr>
          <w:rFonts w:ascii="Baskerville Old Face" w:hAnsi="Baskerville Old Face"/>
          <w:color w:val="444444"/>
          <w:sz w:val="28"/>
          <w:szCs w:val="28"/>
        </w:rPr>
      </w:pPr>
      <w:r>
        <w:rPr>
          <w:rFonts w:ascii="Baskerville Old Face" w:hAnsi="Baskerville Old Face"/>
          <w:color w:val="444444"/>
          <w:sz w:val="28"/>
          <w:szCs w:val="28"/>
        </w:rPr>
        <w:t>7</w:t>
      </w:r>
      <w:r w:rsidR="004169B8">
        <w:rPr>
          <w:rFonts w:ascii="Baskerville Old Face" w:hAnsi="Baskerville Old Face"/>
          <w:color w:val="444444"/>
          <w:sz w:val="28"/>
          <w:szCs w:val="28"/>
        </w:rPr>
        <w:t xml:space="preserve">º.- El Jurado y 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 xml:space="preserve">la </w:t>
      </w:r>
      <w:r w:rsidR="004169B8">
        <w:rPr>
          <w:rFonts w:ascii="Baskerville Old Face" w:hAnsi="Baskerville Old Face"/>
          <w:color w:val="444444"/>
          <w:sz w:val="28"/>
          <w:szCs w:val="28"/>
        </w:rPr>
        <w:t>Concejalía de Cultura</w:t>
      </w:r>
      <w:r w:rsidR="008F4999" w:rsidRPr="00B067FD">
        <w:rPr>
          <w:rFonts w:ascii="Baskerville Old Face" w:hAnsi="Baskerville Old Face"/>
          <w:color w:val="444444"/>
          <w:sz w:val="28"/>
          <w:szCs w:val="28"/>
        </w:rPr>
        <w:t xml:space="preserve"> tendrán potestad y capacidad de decisión ante cualquier incidencia, circunstancia o acontecimiento que no estuviese recogida en las presentes bases.</w:t>
      </w:r>
    </w:p>
    <w:p w:rsidR="00CF2001" w:rsidRPr="002954B8" w:rsidRDefault="00CF2001"/>
    <w:sectPr w:rsidR="00CF2001" w:rsidRPr="00295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tion Man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99"/>
    <w:rsid w:val="00077CCD"/>
    <w:rsid w:val="001C3644"/>
    <w:rsid w:val="002954B8"/>
    <w:rsid w:val="004169B8"/>
    <w:rsid w:val="004364CC"/>
    <w:rsid w:val="004C095B"/>
    <w:rsid w:val="00547823"/>
    <w:rsid w:val="0055029F"/>
    <w:rsid w:val="005806BA"/>
    <w:rsid w:val="0058312A"/>
    <w:rsid w:val="00757515"/>
    <w:rsid w:val="00797C99"/>
    <w:rsid w:val="0088106D"/>
    <w:rsid w:val="008D32E4"/>
    <w:rsid w:val="008F4999"/>
    <w:rsid w:val="009C5289"/>
    <w:rsid w:val="00AE33C0"/>
    <w:rsid w:val="00B067FD"/>
    <w:rsid w:val="00B14F8F"/>
    <w:rsid w:val="00B5729E"/>
    <w:rsid w:val="00C251F6"/>
    <w:rsid w:val="00C60360"/>
    <w:rsid w:val="00CA0A78"/>
    <w:rsid w:val="00CD59EE"/>
    <w:rsid w:val="00CF2001"/>
    <w:rsid w:val="00D81892"/>
    <w:rsid w:val="00E3691C"/>
    <w:rsid w:val="00E74ACE"/>
    <w:rsid w:val="00F30C71"/>
    <w:rsid w:val="00F33DC2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D0C9-CF02-4E62-804F-482C8551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F4999"/>
  </w:style>
  <w:style w:type="character" w:styleId="Hipervnculo">
    <w:name w:val="Hyperlink"/>
    <w:basedOn w:val="Fuentedeprrafopredeter"/>
    <w:uiPriority w:val="99"/>
    <w:semiHidden/>
    <w:unhideWhenUsed/>
    <w:rsid w:val="008F49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8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2024-01-18T12:15:00Z</dcterms:created>
  <dcterms:modified xsi:type="dcterms:W3CDTF">2024-01-18T12:15:00Z</dcterms:modified>
</cp:coreProperties>
</file>